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xmlns:wp14="http://schemas.microsoft.com/office/word/2010/wordml" w:rsidR="00210B84" w:rsidRDefault="00021A7F" w14:paraId="672A6659" wp14:textId="77777777">
      <w:r>
        <w:rPr>
          <w:noProof/>
        </w:rPr>
        <w:drawing>
          <wp:inline xmlns:wp14="http://schemas.microsoft.com/office/word/2010/wordprocessingDrawing" distT="0" distB="0" distL="0" distR="0" wp14:anchorId="57149F4B" wp14:editId="7777777">
            <wp:extent cx="5731510" cy="997585"/>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1510" cy="997585"/>
                    </a:xfrm>
                    <a:prstGeom prst="rect">
                      <a:avLst/>
                    </a:prstGeom>
                    <a:ln/>
                  </pic:spPr>
                </pic:pic>
              </a:graphicData>
            </a:graphic>
          </wp:inline>
        </w:drawing>
      </w:r>
    </w:p>
    <w:p xmlns:wp14="http://schemas.microsoft.com/office/word/2010/wordml" w:rsidR="00210B84" w:rsidRDefault="00021A7F" w14:paraId="12918A35" wp14:textId="77777777">
      <w:pPr>
        <w:rPr>
          <w:b/>
          <w:sz w:val="28"/>
          <w:szCs w:val="28"/>
        </w:rPr>
      </w:pPr>
      <w:r>
        <w:rPr>
          <w:b/>
          <w:sz w:val="28"/>
          <w:szCs w:val="28"/>
        </w:rPr>
        <w:t>Nomination form</w:t>
      </w:r>
    </w:p>
    <w:p xmlns:wp14="http://schemas.microsoft.com/office/word/2010/wordml" w:rsidR="00210B84" w:rsidRDefault="00021A7F" w14:paraId="25F9C9D5" wp14:textId="2FF85899">
      <w:r w:rsidR="00021A7F">
        <w:rPr/>
        <w:t xml:space="preserve">New Zealand Mathematical Society Award for Teaching Excellence </w:t>
      </w:r>
    </w:p>
    <w:p xmlns:wp14="http://schemas.microsoft.com/office/word/2010/wordml" w:rsidR="00210B84" w:rsidRDefault="00021A7F" w14:paraId="43525FB9" wp14:textId="77777777">
      <w:r>
        <w:t>Nominee’s contact details</w:t>
      </w:r>
    </w:p>
    <w:tbl>
      <w:tblPr>
        <w:tblStyle w:val="a"/>
        <w:tblW w:w="9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08"/>
        <w:gridCol w:w="4508"/>
      </w:tblGrid>
      <w:tr xmlns:wp14="http://schemas.microsoft.com/office/word/2010/wordml" w:rsidR="00210B84" w14:paraId="4039EA79" wp14:textId="77777777">
        <w:tc>
          <w:tcPr>
            <w:tcW w:w="4508" w:type="dxa"/>
            <w:shd w:val="clear" w:color="auto" w:fill="F2F2F2"/>
          </w:tcPr>
          <w:p w:rsidR="00210B84" w:rsidRDefault="00021A7F" w14:paraId="40BE1250" wp14:textId="77777777">
            <w:r>
              <w:t>Title (e.g. Professor)</w:t>
            </w:r>
          </w:p>
        </w:tc>
        <w:tc>
          <w:tcPr>
            <w:tcW w:w="4508" w:type="dxa"/>
          </w:tcPr>
          <w:p w:rsidR="00210B84" w:rsidRDefault="00210B84" w14:paraId="0A37501D" wp14:textId="77777777"/>
        </w:tc>
      </w:tr>
      <w:tr xmlns:wp14="http://schemas.microsoft.com/office/word/2010/wordml" w:rsidR="00210B84" w14:paraId="2F24D330" wp14:textId="77777777">
        <w:tc>
          <w:tcPr>
            <w:tcW w:w="4508" w:type="dxa"/>
            <w:shd w:val="clear" w:color="auto" w:fill="F2F2F2"/>
          </w:tcPr>
          <w:p w:rsidR="00210B84" w:rsidRDefault="00021A7F" w14:paraId="0712EA21" wp14:textId="77777777">
            <w:r>
              <w:t>First name</w:t>
            </w:r>
          </w:p>
        </w:tc>
        <w:tc>
          <w:tcPr>
            <w:tcW w:w="4508" w:type="dxa"/>
          </w:tcPr>
          <w:p w:rsidR="00210B84" w:rsidRDefault="00210B84" w14:paraId="5DAB6C7B" wp14:textId="77777777"/>
        </w:tc>
      </w:tr>
      <w:tr xmlns:wp14="http://schemas.microsoft.com/office/word/2010/wordml" w:rsidR="00210B84" w14:paraId="3F6460BB" wp14:textId="77777777">
        <w:tc>
          <w:tcPr>
            <w:tcW w:w="4508" w:type="dxa"/>
            <w:shd w:val="clear" w:color="auto" w:fill="F2F2F2"/>
          </w:tcPr>
          <w:p w:rsidR="00210B84" w:rsidRDefault="00021A7F" w14:paraId="6160609C" wp14:textId="77777777">
            <w:r>
              <w:t>Last name</w:t>
            </w:r>
          </w:p>
        </w:tc>
        <w:tc>
          <w:tcPr>
            <w:tcW w:w="4508" w:type="dxa"/>
          </w:tcPr>
          <w:p w:rsidR="00210B84" w:rsidRDefault="00210B84" w14:paraId="02EB378F" wp14:textId="77777777"/>
        </w:tc>
      </w:tr>
      <w:tr xmlns:wp14="http://schemas.microsoft.com/office/word/2010/wordml" w:rsidR="00210B84" w14:paraId="6B210027" wp14:textId="77777777">
        <w:tc>
          <w:tcPr>
            <w:tcW w:w="4508" w:type="dxa"/>
            <w:shd w:val="clear" w:color="auto" w:fill="F2F2F2"/>
          </w:tcPr>
          <w:p w:rsidR="00210B84" w:rsidRDefault="00021A7F" w14:paraId="3A797178" wp14:textId="77777777">
            <w:r>
              <w:t>Position title</w:t>
            </w:r>
          </w:p>
        </w:tc>
        <w:tc>
          <w:tcPr>
            <w:tcW w:w="4508" w:type="dxa"/>
          </w:tcPr>
          <w:p w:rsidR="00210B84" w:rsidRDefault="00210B84" w14:paraId="6A05A809" wp14:textId="77777777"/>
        </w:tc>
      </w:tr>
      <w:tr xmlns:wp14="http://schemas.microsoft.com/office/word/2010/wordml" w:rsidR="00210B84" w14:paraId="3CC30836" wp14:textId="77777777">
        <w:tc>
          <w:tcPr>
            <w:tcW w:w="4508" w:type="dxa"/>
            <w:shd w:val="clear" w:color="auto" w:fill="F2F2F2"/>
          </w:tcPr>
          <w:p w:rsidR="00210B84" w:rsidRDefault="00021A7F" w14:paraId="390921B5" wp14:textId="77777777">
            <w:r>
              <w:t>Faculty/School/Department</w:t>
            </w:r>
          </w:p>
        </w:tc>
        <w:tc>
          <w:tcPr>
            <w:tcW w:w="4508" w:type="dxa"/>
          </w:tcPr>
          <w:p w:rsidR="00210B84" w:rsidRDefault="00210B84" w14:paraId="5A39BBE3" wp14:textId="77777777"/>
        </w:tc>
      </w:tr>
      <w:tr xmlns:wp14="http://schemas.microsoft.com/office/word/2010/wordml" w:rsidR="00210B84" w14:paraId="68FDF56C" wp14:textId="77777777">
        <w:tc>
          <w:tcPr>
            <w:tcW w:w="4508" w:type="dxa"/>
            <w:shd w:val="clear" w:color="auto" w:fill="F2F2F2"/>
          </w:tcPr>
          <w:p w:rsidR="00210B84" w:rsidRDefault="00021A7F" w14:paraId="72734224" wp14:textId="77777777">
            <w:r>
              <w:t>Institution</w:t>
            </w:r>
          </w:p>
        </w:tc>
        <w:tc>
          <w:tcPr>
            <w:tcW w:w="4508" w:type="dxa"/>
          </w:tcPr>
          <w:p w:rsidR="00210B84" w:rsidRDefault="00210B84" w14:paraId="41C8F396" wp14:textId="77777777"/>
        </w:tc>
      </w:tr>
      <w:tr xmlns:wp14="http://schemas.microsoft.com/office/word/2010/wordml" w:rsidR="00210B84" w14:paraId="58C6109E" wp14:textId="77777777">
        <w:tc>
          <w:tcPr>
            <w:tcW w:w="4508" w:type="dxa"/>
            <w:shd w:val="clear" w:color="auto" w:fill="F2F2F2"/>
          </w:tcPr>
          <w:p w:rsidR="00210B84" w:rsidRDefault="00021A7F" w14:paraId="4041547B" wp14:textId="77777777">
            <w:r>
              <w:t>Email address</w:t>
            </w:r>
          </w:p>
        </w:tc>
        <w:tc>
          <w:tcPr>
            <w:tcW w:w="4508" w:type="dxa"/>
          </w:tcPr>
          <w:p w:rsidR="00210B84" w:rsidRDefault="00210B84" w14:paraId="72A3D3EC" wp14:textId="77777777"/>
        </w:tc>
      </w:tr>
      <w:tr xmlns:wp14="http://schemas.microsoft.com/office/word/2010/wordml" w:rsidR="00210B84" w14:paraId="322B2265" wp14:textId="77777777">
        <w:tc>
          <w:tcPr>
            <w:tcW w:w="4508" w:type="dxa"/>
            <w:shd w:val="clear" w:color="auto" w:fill="F2F2F2"/>
          </w:tcPr>
          <w:p w:rsidR="00210B84" w:rsidRDefault="00021A7F" w14:paraId="72ED4A49" wp14:textId="77777777">
            <w:r>
              <w:t>Telephone</w:t>
            </w:r>
          </w:p>
        </w:tc>
        <w:tc>
          <w:tcPr>
            <w:tcW w:w="4508" w:type="dxa"/>
          </w:tcPr>
          <w:p w:rsidR="00210B84" w:rsidRDefault="00210B84" w14:paraId="0D0B940D" wp14:textId="77777777"/>
        </w:tc>
      </w:tr>
    </w:tbl>
    <w:p xmlns:wp14="http://schemas.microsoft.com/office/word/2010/wordml" w:rsidR="00210B84" w:rsidRDefault="00210B84" w14:paraId="0E27B00A" wp14:textId="77777777"/>
    <w:p xmlns:wp14="http://schemas.microsoft.com/office/word/2010/wordml" w:rsidR="00210B84" w:rsidRDefault="00021A7F" w14:paraId="1EED6A42" wp14:textId="77777777">
      <w:pPr>
        <w:numPr>
          <w:ilvl w:val="0"/>
          <w:numId w:val="1"/>
        </w:numPr>
        <w:pBdr>
          <w:top w:val="nil"/>
          <w:left w:val="nil"/>
          <w:bottom w:val="nil"/>
          <w:right w:val="nil"/>
          <w:between w:val="nil"/>
        </w:pBdr>
      </w:pPr>
      <w:r>
        <w:rPr>
          <w:color w:val="000000"/>
        </w:rPr>
        <w:t>Proposed citation (maximum 100 words). The citation is a 1-3 sentence summary of your overarching claim for an outstanding contribution, beginning with ‘for … ’</w:t>
      </w:r>
    </w:p>
    <w:tbl>
      <w:tblPr>
        <w:tblStyle w:val="a0"/>
        <w:tblW w:w="90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61"/>
      </w:tblGrid>
      <w:tr xmlns:wp14="http://schemas.microsoft.com/office/word/2010/wordml" w:rsidR="00210B84" w14:paraId="60061E4C" wp14:textId="77777777">
        <w:trPr>
          <w:trHeight w:val="593"/>
        </w:trPr>
        <w:tc>
          <w:tcPr>
            <w:tcW w:w="9061" w:type="dxa"/>
          </w:tcPr>
          <w:p w:rsidR="00210B84" w:rsidRDefault="00210B84" w14:paraId="44EAFD9C" wp14:textId="77777777"/>
        </w:tc>
      </w:tr>
    </w:tbl>
    <w:p xmlns:wp14="http://schemas.microsoft.com/office/word/2010/wordml" w:rsidR="00210B84" w:rsidRDefault="00210B84" w14:paraId="4B94D5A5" wp14:textId="77777777"/>
    <w:p xmlns:wp14="http://schemas.microsoft.com/office/word/2010/wordml" w:rsidR="00210B84" w:rsidP="12790485" w:rsidRDefault="00021A7F" w14:paraId="28CF1772" wp14:textId="6DEBA877">
      <w:pPr>
        <w:numPr>
          <w:ilvl w:val="0"/>
          <w:numId w:val="1"/>
        </w:numPr>
        <w:pBdr>
          <w:top w:val="nil" w:color="000000" w:sz="0" w:space="0"/>
          <w:left w:val="nil" w:color="000000" w:sz="0" w:space="0"/>
          <w:bottom w:val="nil" w:color="000000" w:sz="0" w:space="0"/>
          <w:right w:val="nil" w:color="000000" w:sz="0" w:space="0"/>
          <w:between w:val="nil" w:color="000000" w:sz="0" w:space="0"/>
        </w:pBdr>
        <w:rPr/>
      </w:pPr>
      <w:r w:rsidRPr="12790485" w:rsidR="00021A7F">
        <w:rPr>
          <w:color w:val="000000" w:themeColor="text1" w:themeTint="FF" w:themeShade="FF"/>
        </w:rPr>
        <w:t>Focus area</w:t>
      </w:r>
      <w:r w:rsidRPr="12790485" w:rsidR="49A4B3B5">
        <w:rPr>
          <w:color w:val="000000" w:themeColor="text1" w:themeTint="FF" w:themeShade="FF"/>
        </w:rPr>
        <w:t>(s)</w:t>
      </w:r>
    </w:p>
    <w:p xmlns:wp14="http://schemas.microsoft.com/office/word/2010/wordml" w:rsidR="00210B84" w:rsidRDefault="00021A7F" w14:paraId="75DC3629" wp14:textId="77777777">
      <w:pPr>
        <w:pBdr>
          <w:top w:val="nil"/>
          <w:left w:val="nil"/>
          <w:bottom w:val="nil"/>
          <w:right w:val="nil"/>
          <w:between w:val="nil"/>
        </w:pBdr>
        <w:spacing w:after="120" w:line="240" w:lineRule="auto"/>
        <w:rPr>
          <w:color w:val="000000"/>
        </w:rPr>
      </w:pPr>
      <w:r>
        <w:rPr>
          <w:color w:val="000000"/>
        </w:rPr>
        <w:t xml:space="preserve">Select </w:t>
      </w:r>
      <w:r>
        <w:rPr>
          <w:color w:val="000000"/>
          <w:u w:val="single"/>
        </w:rPr>
        <w:t>one or more</w:t>
      </w:r>
      <w:r>
        <w:rPr>
          <w:color w:val="000000"/>
        </w:rPr>
        <w:t xml:space="preserve"> of the following areas for assessment, as appropriate to your contribution:</w:t>
      </w:r>
      <w:r>
        <w:rPr>
          <w:color w:val="595959"/>
        </w:rPr>
        <w:t xml:space="preserve"> </w:t>
      </w:r>
    </w:p>
    <w:p xmlns:wp14="http://schemas.microsoft.com/office/word/2010/wordml" w:rsidR="00210B84" w:rsidRDefault="00021A7F" w14:paraId="07AC143A" wp14:textId="77777777">
      <w:pPr>
        <w:pBdr>
          <w:top w:val="nil"/>
          <w:left w:val="nil"/>
          <w:bottom w:val="nil"/>
          <w:right w:val="nil"/>
          <w:between w:val="nil"/>
        </w:pBdr>
        <w:tabs>
          <w:tab w:val="left" w:pos="709"/>
        </w:tabs>
        <w:spacing w:after="120" w:line="240" w:lineRule="auto"/>
        <w:ind w:left="709"/>
        <w:rPr>
          <w:color w:val="000000"/>
        </w:rPr>
      </w:pPr>
      <w:r>
        <w:rPr>
          <w:color w:val="000000"/>
        </w:rPr>
        <w:t>Approaches to teaching and the support of learning of mathematics that influence, motivate and inspire students to learn.</w:t>
      </w:r>
      <w:r>
        <w:rPr>
          <w:noProof/>
        </w:rPr>
        <mc:AlternateContent>
          <mc:Choice Requires="wpg">
            <w:drawing>
              <wp:anchor xmlns:wp14="http://schemas.microsoft.com/office/word/2010/wordprocessingDrawing" distT="0" distB="0" distL="114300" distR="114300" simplePos="0" relativeHeight="251658240" behindDoc="0" locked="0" layoutInCell="1" hidden="0" allowOverlap="1" wp14:anchorId="388160A0" wp14:editId="7777777">
                <wp:simplePos x="0" y="0"/>
                <wp:positionH relativeFrom="column">
                  <wp:posOffset>1</wp:posOffset>
                </wp:positionH>
                <wp:positionV relativeFrom="paragraph">
                  <wp:posOffset>63500</wp:posOffset>
                </wp:positionV>
                <wp:extent cx="168275" cy="142875"/>
                <wp:effectExtent l="0" t="0" r="0" b="0"/>
                <wp:wrapNone/>
                <wp:docPr id="11" name=""/>
                <wp:cNvGraphicFramePr/>
                <a:graphic xmlns:a="http://schemas.openxmlformats.org/drawingml/2006/main">
                  <a:graphicData uri="http://schemas.microsoft.com/office/word/2010/wordprocessingShape">
                    <wps:wsp>
                      <wps:cNvSpPr/>
                      <wps:spPr>
                        <a:xfrm>
                          <a:off x="5266625" y="3713325"/>
                          <a:ext cx="158750" cy="133350"/>
                        </a:xfrm>
                        <a:prstGeom prst="rect">
                          <a:avLst/>
                        </a:prstGeom>
                        <a:solidFill>
                          <a:schemeClr val="lt1"/>
                        </a:solidFill>
                        <a:ln w="9525" cap="flat" cmpd="sng">
                          <a:solidFill>
                            <a:srgbClr val="000000"/>
                          </a:solidFill>
                          <a:prstDash val="solid"/>
                          <a:round/>
                          <a:headEnd type="none" w="sm" len="sm"/>
                          <a:tailEnd type="none" w="sm" len="sm"/>
                        </a:ln>
                      </wps:spPr>
                      <wps:txbx>
                        <w:txbxContent>
                          <w:p xmlns:wp14="http://schemas.microsoft.com/office/word/2010/wordml" w:rsidR="00210B84" w:rsidRDefault="00210B84" w14:paraId="3DEEC669" wp14:textId="77777777">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3DB7A3E6" wp14:editId="7777777">
                <wp:simplePos x="0" y="0"/>
                <wp:positionH relativeFrom="column">
                  <wp:posOffset>1</wp:posOffset>
                </wp:positionH>
                <wp:positionV relativeFrom="paragraph">
                  <wp:posOffset>63500</wp:posOffset>
                </wp:positionV>
                <wp:extent cx="168275" cy="142875"/>
                <wp:effectExtent l="0" t="0" r="0" b="0"/>
                <wp:wrapNone/>
                <wp:docPr id="193025727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68275" cy="142875"/>
                        </a:xfrm>
                        <a:prstGeom prst="rect"/>
                        <a:ln/>
                      </pic:spPr>
                    </pic:pic>
                  </a:graphicData>
                </a:graphic>
              </wp:anchor>
            </w:drawing>
          </mc:Fallback>
        </mc:AlternateContent>
      </w:r>
    </w:p>
    <w:p xmlns:wp14="http://schemas.microsoft.com/office/word/2010/wordml" w:rsidR="00210B84" w:rsidRDefault="00021A7F" w14:paraId="0FE19D8D" wp14:textId="77777777">
      <w:pPr>
        <w:pBdr>
          <w:top w:val="nil"/>
          <w:left w:val="nil"/>
          <w:bottom w:val="nil"/>
          <w:right w:val="nil"/>
          <w:between w:val="nil"/>
        </w:pBdr>
        <w:tabs>
          <w:tab w:val="left" w:pos="709"/>
        </w:tabs>
        <w:spacing w:after="120" w:line="240" w:lineRule="auto"/>
        <w:ind w:left="709"/>
        <w:rPr>
          <w:color w:val="000000"/>
        </w:rPr>
      </w:pPr>
      <w:r>
        <w:rPr>
          <w:color w:val="000000"/>
        </w:rPr>
        <w:tab/>
      </w:r>
      <w:r>
        <w:rPr>
          <w:color w:val="000000"/>
        </w:rPr>
        <w:t>Development of curricula, resources and services that reflect a command of the field including current mathematics education research.</w:t>
      </w:r>
      <w:r>
        <w:rPr>
          <w:noProof/>
        </w:rPr>
        <mc:AlternateContent>
          <mc:Choice Requires="wpg">
            <w:drawing>
              <wp:anchor xmlns:wp14="http://schemas.microsoft.com/office/word/2010/wordprocessingDrawing" distT="0" distB="0" distL="114300" distR="114300" simplePos="0" relativeHeight="251659264" behindDoc="0" locked="0" layoutInCell="1" hidden="0" allowOverlap="1" wp14:anchorId="7CFC61D6" wp14:editId="7777777">
                <wp:simplePos x="0" y="0"/>
                <wp:positionH relativeFrom="column">
                  <wp:posOffset>1</wp:posOffset>
                </wp:positionH>
                <wp:positionV relativeFrom="paragraph">
                  <wp:posOffset>63500</wp:posOffset>
                </wp:positionV>
                <wp:extent cx="168275" cy="142875"/>
                <wp:effectExtent l="0" t="0" r="0" b="0"/>
                <wp:wrapNone/>
                <wp:docPr id="16" name=""/>
                <wp:cNvGraphicFramePr/>
                <a:graphic xmlns:a="http://schemas.openxmlformats.org/drawingml/2006/main">
                  <a:graphicData uri="http://schemas.microsoft.com/office/word/2010/wordprocessingShape">
                    <wps:wsp>
                      <wps:cNvSpPr/>
                      <wps:spPr>
                        <a:xfrm>
                          <a:off x="5266625" y="3713325"/>
                          <a:ext cx="158750" cy="133350"/>
                        </a:xfrm>
                        <a:prstGeom prst="rect">
                          <a:avLst/>
                        </a:prstGeom>
                        <a:solidFill>
                          <a:schemeClr val="lt1"/>
                        </a:solidFill>
                        <a:ln w="9525" cap="flat" cmpd="sng">
                          <a:solidFill>
                            <a:srgbClr val="000000"/>
                          </a:solidFill>
                          <a:prstDash val="solid"/>
                          <a:round/>
                          <a:headEnd type="none" w="sm" len="sm"/>
                          <a:tailEnd type="none" w="sm" len="sm"/>
                        </a:ln>
                      </wps:spPr>
                      <wps:txbx>
                        <w:txbxContent>
                          <w:p xmlns:wp14="http://schemas.microsoft.com/office/word/2010/wordml" w:rsidR="00210B84" w:rsidRDefault="00210B84" w14:paraId="3656B9AB" wp14:textId="77777777">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7838C16D" wp14:editId="7777777">
                <wp:simplePos x="0" y="0"/>
                <wp:positionH relativeFrom="column">
                  <wp:posOffset>1</wp:posOffset>
                </wp:positionH>
                <wp:positionV relativeFrom="paragraph">
                  <wp:posOffset>63500</wp:posOffset>
                </wp:positionV>
                <wp:extent cx="168275" cy="142875"/>
                <wp:effectExtent l="0" t="0" r="0" b="0"/>
                <wp:wrapNone/>
                <wp:docPr id="915458668"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168275" cy="142875"/>
                        </a:xfrm>
                        <a:prstGeom prst="rect"/>
                        <a:ln/>
                      </pic:spPr>
                    </pic:pic>
                  </a:graphicData>
                </a:graphic>
              </wp:anchor>
            </w:drawing>
          </mc:Fallback>
        </mc:AlternateContent>
      </w:r>
    </w:p>
    <w:p xmlns:wp14="http://schemas.microsoft.com/office/word/2010/wordml" w:rsidR="00210B84" w:rsidRDefault="00021A7F" w14:paraId="1795E891" wp14:textId="77777777">
      <w:pPr>
        <w:pBdr>
          <w:top w:val="nil"/>
          <w:left w:val="nil"/>
          <w:bottom w:val="nil"/>
          <w:right w:val="nil"/>
          <w:between w:val="nil"/>
        </w:pBdr>
        <w:tabs>
          <w:tab w:val="left" w:pos="709"/>
        </w:tabs>
        <w:spacing w:after="120" w:line="240" w:lineRule="auto"/>
        <w:ind w:left="709"/>
        <w:rPr>
          <w:color w:val="000000"/>
        </w:rPr>
      </w:pPr>
      <w:r>
        <w:rPr>
          <w:color w:val="000000"/>
        </w:rPr>
        <w:tab/>
      </w:r>
      <w:r>
        <w:rPr>
          <w:color w:val="000000"/>
        </w:rPr>
        <w:t>Evaluation practices that bring about improvements in teaching and learning of mathematics.</w:t>
      </w:r>
      <w:r>
        <w:rPr>
          <w:noProof/>
        </w:rPr>
        <mc:AlternateContent>
          <mc:Choice Requires="wpg">
            <w:drawing>
              <wp:anchor xmlns:wp14="http://schemas.microsoft.com/office/word/2010/wordprocessingDrawing" distT="0" distB="0" distL="114300" distR="114300" simplePos="0" relativeHeight="251660288" behindDoc="0" locked="0" layoutInCell="1" hidden="0" allowOverlap="1" wp14:anchorId="100EB769" wp14:editId="7777777">
                <wp:simplePos x="0" y="0"/>
                <wp:positionH relativeFrom="column">
                  <wp:posOffset>1</wp:posOffset>
                </wp:positionH>
                <wp:positionV relativeFrom="paragraph">
                  <wp:posOffset>76200</wp:posOffset>
                </wp:positionV>
                <wp:extent cx="168275" cy="142875"/>
                <wp:effectExtent l="0" t="0" r="0" b="0"/>
                <wp:wrapNone/>
                <wp:docPr id="13" name=""/>
                <wp:cNvGraphicFramePr/>
                <a:graphic xmlns:a="http://schemas.openxmlformats.org/drawingml/2006/main">
                  <a:graphicData uri="http://schemas.microsoft.com/office/word/2010/wordprocessingShape">
                    <wps:wsp>
                      <wps:cNvSpPr/>
                      <wps:spPr>
                        <a:xfrm>
                          <a:off x="5266625" y="3713325"/>
                          <a:ext cx="158750" cy="133350"/>
                        </a:xfrm>
                        <a:prstGeom prst="rect">
                          <a:avLst/>
                        </a:prstGeom>
                        <a:solidFill>
                          <a:schemeClr val="lt1"/>
                        </a:solidFill>
                        <a:ln w="9525" cap="flat" cmpd="sng">
                          <a:solidFill>
                            <a:srgbClr val="000000"/>
                          </a:solidFill>
                          <a:prstDash val="solid"/>
                          <a:round/>
                          <a:headEnd type="none" w="sm" len="sm"/>
                          <a:tailEnd type="none" w="sm" len="sm"/>
                        </a:ln>
                      </wps:spPr>
                      <wps:txbx>
                        <w:txbxContent>
                          <w:p xmlns:wp14="http://schemas.microsoft.com/office/word/2010/wordml" w:rsidR="00210B84" w:rsidRDefault="00210B84" w14:paraId="45FB0818" wp14:textId="77777777">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7BA2C1D0" wp14:editId="7777777">
                <wp:simplePos x="0" y="0"/>
                <wp:positionH relativeFrom="column">
                  <wp:posOffset>1</wp:posOffset>
                </wp:positionH>
                <wp:positionV relativeFrom="paragraph">
                  <wp:posOffset>76200</wp:posOffset>
                </wp:positionV>
                <wp:extent cx="168275" cy="142875"/>
                <wp:effectExtent l="0" t="0" r="0" b="0"/>
                <wp:wrapNone/>
                <wp:docPr id="1119594470"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68275" cy="142875"/>
                        </a:xfrm>
                        <a:prstGeom prst="rect"/>
                        <a:ln/>
                      </pic:spPr>
                    </pic:pic>
                  </a:graphicData>
                </a:graphic>
              </wp:anchor>
            </w:drawing>
          </mc:Fallback>
        </mc:AlternateContent>
      </w:r>
    </w:p>
    <w:p xmlns:wp14="http://schemas.microsoft.com/office/word/2010/wordml" w:rsidR="00210B84" w:rsidRDefault="00021A7F" w14:paraId="790713B4" wp14:textId="77777777">
      <w:pPr>
        <w:pBdr>
          <w:top w:val="nil"/>
          <w:left w:val="nil"/>
          <w:bottom w:val="nil"/>
          <w:right w:val="nil"/>
          <w:between w:val="nil"/>
        </w:pBdr>
        <w:tabs>
          <w:tab w:val="left" w:pos="709"/>
        </w:tabs>
        <w:spacing w:after="120" w:line="240" w:lineRule="auto"/>
        <w:ind w:left="709"/>
        <w:rPr>
          <w:color w:val="000000"/>
        </w:rPr>
      </w:pPr>
      <w:r>
        <w:rPr>
          <w:color w:val="000000"/>
        </w:rPr>
        <w:tab/>
      </w:r>
      <w:r>
        <w:rPr>
          <w:color w:val="000000"/>
        </w:rPr>
        <w:t>Innovation, leadership or scholarship that has influenced and enhanced learning and teaching of mathematics and/or the student experience.</w:t>
      </w:r>
      <w:r>
        <w:rPr>
          <w:noProof/>
        </w:rPr>
        <mc:AlternateContent>
          <mc:Choice Requires="wpg">
            <w:drawing>
              <wp:anchor xmlns:wp14="http://schemas.microsoft.com/office/word/2010/wordprocessingDrawing" distT="0" distB="0" distL="114300" distR="114300" simplePos="0" relativeHeight="251661312" behindDoc="0" locked="0" layoutInCell="1" hidden="0" allowOverlap="1" wp14:anchorId="2AE83BEB" wp14:editId="7777777">
                <wp:simplePos x="0" y="0"/>
                <wp:positionH relativeFrom="column">
                  <wp:posOffset>1</wp:posOffset>
                </wp:positionH>
                <wp:positionV relativeFrom="paragraph">
                  <wp:posOffset>63500</wp:posOffset>
                </wp:positionV>
                <wp:extent cx="168275" cy="142875"/>
                <wp:effectExtent l="0" t="0" r="0" b="0"/>
                <wp:wrapNone/>
                <wp:docPr id="17" name=""/>
                <wp:cNvGraphicFramePr/>
                <a:graphic xmlns:a="http://schemas.openxmlformats.org/drawingml/2006/main">
                  <a:graphicData uri="http://schemas.microsoft.com/office/word/2010/wordprocessingShape">
                    <wps:wsp>
                      <wps:cNvSpPr/>
                      <wps:spPr>
                        <a:xfrm>
                          <a:off x="5266625" y="3713325"/>
                          <a:ext cx="158750" cy="133350"/>
                        </a:xfrm>
                        <a:prstGeom prst="rect">
                          <a:avLst/>
                        </a:prstGeom>
                        <a:solidFill>
                          <a:schemeClr val="lt1"/>
                        </a:solidFill>
                        <a:ln w="9525" cap="flat" cmpd="sng">
                          <a:solidFill>
                            <a:srgbClr val="000000"/>
                          </a:solidFill>
                          <a:prstDash val="solid"/>
                          <a:round/>
                          <a:headEnd type="none" w="sm" len="sm"/>
                          <a:tailEnd type="none" w="sm" len="sm"/>
                        </a:ln>
                      </wps:spPr>
                      <wps:txbx>
                        <w:txbxContent>
                          <w:p xmlns:wp14="http://schemas.microsoft.com/office/word/2010/wordml" w:rsidR="00210B84" w:rsidRDefault="00210B84" w14:paraId="049F31CB" wp14:textId="77777777">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4693C441" wp14:editId="7777777">
                <wp:simplePos x="0" y="0"/>
                <wp:positionH relativeFrom="column">
                  <wp:posOffset>1</wp:posOffset>
                </wp:positionH>
                <wp:positionV relativeFrom="paragraph">
                  <wp:posOffset>63500</wp:posOffset>
                </wp:positionV>
                <wp:extent cx="168275" cy="142875"/>
                <wp:effectExtent l="0" t="0" r="0" b="0"/>
                <wp:wrapNone/>
                <wp:docPr id="161450262"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168275" cy="142875"/>
                        </a:xfrm>
                        <a:prstGeom prst="rect"/>
                        <a:ln/>
                      </pic:spPr>
                    </pic:pic>
                  </a:graphicData>
                </a:graphic>
              </wp:anchor>
            </w:drawing>
          </mc:Fallback>
        </mc:AlternateContent>
      </w:r>
    </w:p>
    <w:p xmlns:wp14="http://schemas.microsoft.com/office/word/2010/wordml" w:rsidR="00210B84" w:rsidRDefault="00021A7F" w14:paraId="7F27FDF0" wp14:textId="77777777">
      <w:pPr>
        <w:pBdr>
          <w:top w:val="nil"/>
          <w:left w:val="nil"/>
          <w:bottom w:val="nil"/>
          <w:right w:val="nil"/>
          <w:between w:val="nil"/>
        </w:pBdr>
        <w:tabs>
          <w:tab w:val="left" w:pos="709"/>
        </w:tabs>
        <w:spacing w:after="120" w:line="240" w:lineRule="auto"/>
        <w:ind w:left="709"/>
      </w:pPr>
      <w:r>
        <w:t>Excellence in student supervision</w:t>
      </w:r>
      <w:r>
        <w:rPr>
          <w:noProof/>
        </w:rPr>
        <mc:AlternateContent>
          <mc:Choice Requires="wpg">
            <w:drawing>
              <wp:anchor xmlns:wp14="http://schemas.microsoft.com/office/word/2010/wordprocessingDrawing" distT="0" distB="0" distL="114300" distR="114300" simplePos="0" relativeHeight="251662336" behindDoc="0" locked="0" layoutInCell="1" hidden="0" allowOverlap="1" wp14:anchorId="35D3B1E0" wp14:editId="7777777">
                <wp:simplePos x="0" y="0"/>
                <wp:positionH relativeFrom="column">
                  <wp:posOffset>28576</wp:posOffset>
                </wp:positionH>
                <wp:positionV relativeFrom="paragraph">
                  <wp:posOffset>9525</wp:posOffset>
                </wp:positionV>
                <wp:extent cx="168275" cy="142875"/>
                <wp:effectExtent l="0" t="0" r="0" b="0"/>
                <wp:wrapNone/>
                <wp:docPr id="12" name=""/>
                <wp:cNvGraphicFramePr/>
                <a:graphic xmlns:a="http://schemas.openxmlformats.org/drawingml/2006/main">
                  <a:graphicData uri="http://schemas.microsoft.com/office/word/2010/wordprocessingShape">
                    <wps:wsp>
                      <wps:cNvSpPr/>
                      <wps:spPr>
                        <a:xfrm>
                          <a:off x="5266625" y="3713325"/>
                          <a:ext cx="158750" cy="133350"/>
                        </a:xfrm>
                        <a:prstGeom prst="rect">
                          <a:avLst/>
                        </a:prstGeom>
                        <a:solidFill>
                          <a:schemeClr val="lt1"/>
                        </a:solidFill>
                        <a:ln w="9525" cap="flat" cmpd="sng">
                          <a:solidFill>
                            <a:srgbClr val="000000"/>
                          </a:solidFill>
                          <a:prstDash val="solid"/>
                          <a:round/>
                          <a:headEnd type="none" w="sm" len="sm"/>
                          <a:tailEnd type="none" w="sm" len="sm"/>
                        </a:ln>
                      </wps:spPr>
                      <wps:txbx>
                        <w:txbxContent>
                          <w:p xmlns:wp14="http://schemas.microsoft.com/office/word/2010/wordml" w:rsidR="00210B84" w:rsidRDefault="00210B84" w14:paraId="53128261" wp14:textId="77777777">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49FEE0CE" wp14:editId="7777777">
                <wp:simplePos x="0" y="0"/>
                <wp:positionH relativeFrom="column">
                  <wp:posOffset>28576</wp:posOffset>
                </wp:positionH>
                <wp:positionV relativeFrom="paragraph">
                  <wp:posOffset>9525</wp:posOffset>
                </wp:positionV>
                <wp:extent cx="168275" cy="142875"/>
                <wp:effectExtent l="0" t="0" r="0" b="0"/>
                <wp:wrapNone/>
                <wp:docPr id="65538557"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168275" cy="142875"/>
                        </a:xfrm>
                        <a:prstGeom prst="rect"/>
                        <a:ln/>
                      </pic:spPr>
                    </pic:pic>
                  </a:graphicData>
                </a:graphic>
              </wp:anchor>
            </w:drawing>
          </mc:Fallback>
        </mc:AlternateContent>
      </w:r>
    </w:p>
    <w:p xmlns:wp14="http://schemas.microsoft.com/office/word/2010/wordml" w:rsidR="00210B84" w:rsidRDefault="00210B84" w14:paraId="62486C05" wp14:textId="77777777">
      <w:pPr>
        <w:pBdr>
          <w:top w:val="nil"/>
          <w:left w:val="nil"/>
          <w:bottom w:val="nil"/>
          <w:right w:val="nil"/>
          <w:between w:val="nil"/>
        </w:pBdr>
        <w:tabs>
          <w:tab w:val="left" w:pos="709"/>
        </w:tabs>
        <w:spacing w:after="120" w:line="240" w:lineRule="auto"/>
        <w:ind w:left="709"/>
      </w:pPr>
    </w:p>
    <w:p xmlns:wp14="http://schemas.microsoft.com/office/word/2010/wordml" w:rsidR="00210B84" w:rsidRDefault="00021A7F" w14:paraId="5A3E0A3D" wp14:textId="77777777">
      <w:pPr>
        <w:numPr>
          <w:ilvl w:val="0"/>
          <w:numId w:val="1"/>
        </w:numPr>
        <w:pBdr>
          <w:top w:val="nil"/>
          <w:left w:val="nil"/>
          <w:bottom w:val="nil"/>
          <w:right w:val="nil"/>
          <w:between w:val="nil"/>
        </w:pBdr>
        <w:tabs>
          <w:tab w:val="left" w:pos="709"/>
        </w:tabs>
        <w:spacing w:after="120" w:line="240" w:lineRule="auto"/>
      </w:pPr>
      <w:r>
        <w:t>Diversity and inclusion information</w:t>
      </w:r>
    </w:p>
    <w:p xmlns:wp14="http://schemas.microsoft.com/office/word/2010/wordml" w:rsidR="00210B84" w:rsidRDefault="00021A7F" w14:paraId="30084F49" wp14:textId="77777777">
      <w:r>
        <w:t xml:space="preserve">The following questions will not be part of the assessment of the nomination, but will help us to monitor the diversity and inclusion of award nominations over time, as well as to assess your application relative to opportunity. </w:t>
      </w:r>
    </w:p>
    <w:tbl>
      <w:tblPr>
        <w:tblStyle w:val="a1"/>
        <w:tblW w:w="9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08"/>
        <w:gridCol w:w="4508"/>
      </w:tblGrid>
      <w:tr xmlns:wp14="http://schemas.microsoft.com/office/word/2010/wordml" w:rsidR="00210B84" w14:paraId="7836831C" wp14:textId="77777777">
        <w:tc>
          <w:tcPr>
            <w:tcW w:w="4508" w:type="dxa"/>
            <w:shd w:val="clear" w:color="auto" w:fill="F2F2F2"/>
          </w:tcPr>
          <w:p w:rsidR="00210B84" w:rsidRDefault="00021A7F" w14:paraId="62842584" wp14:textId="77777777">
            <w:r>
              <w:t>Gender (Male, Female, Non-binary, Prefer not to say)</w:t>
            </w:r>
          </w:p>
        </w:tc>
        <w:tc>
          <w:tcPr>
            <w:tcW w:w="4508" w:type="dxa"/>
          </w:tcPr>
          <w:p w:rsidR="00210B84" w:rsidRDefault="00210B84" w14:paraId="4101652C" wp14:textId="77777777"/>
        </w:tc>
      </w:tr>
      <w:tr xmlns:wp14="http://schemas.microsoft.com/office/word/2010/wordml" w:rsidR="00210B84" w14:paraId="2B71FB40" wp14:textId="77777777">
        <w:tc>
          <w:tcPr>
            <w:tcW w:w="4508" w:type="dxa"/>
            <w:shd w:val="clear" w:color="auto" w:fill="F2F2F2"/>
          </w:tcPr>
          <w:p w:rsidR="00210B84" w:rsidRDefault="00021A7F" w14:paraId="33E0A4F4" wp14:textId="77777777">
            <w:r>
              <w:t>Are you of Māori/Pacific origin?</w:t>
            </w:r>
          </w:p>
        </w:tc>
        <w:tc>
          <w:tcPr>
            <w:tcW w:w="4508" w:type="dxa"/>
          </w:tcPr>
          <w:p w:rsidR="00210B84" w:rsidRDefault="00210B84" w14:paraId="4B99056E" wp14:textId="77777777"/>
        </w:tc>
      </w:tr>
      <w:tr xmlns:wp14="http://schemas.microsoft.com/office/word/2010/wordml" w:rsidR="00210B84" w14:paraId="79093A37" wp14:textId="77777777">
        <w:tc>
          <w:tcPr>
            <w:tcW w:w="4508" w:type="dxa"/>
            <w:shd w:val="clear" w:color="auto" w:fill="F2F2F2"/>
          </w:tcPr>
          <w:p w:rsidR="00210B84" w:rsidRDefault="00021A7F" w14:paraId="5D0471CF" wp14:textId="77777777">
            <w:r>
              <w:t>Do you speak a language other than English at home?</w:t>
            </w:r>
          </w:p>
        </w:tc>
        <w:tc>
          <w:tcPr>
            <w:tcW w:w="4508" w:type="dxa"/>
          </w:tcPr>
          <w:p w:rsidR="00210B84" w:rsidRDefault="00021A7F" w14:paraId="29D6B04F" wp14:textId="77777777">
            <w:r>
              <w:t xml:space="preserve"> </w:t>
            </w:r>
          </w:p>
        </w:tc>
      </w:tr>
      <w:tr xmlns:wp14="http://schemas.microsoft.com/office/word/2010/wordml" w:rsidR="00210B84" w14:paraId="0387816C" wp14:textId="77777777">
        <w:tc>
          <w:tcPr>
            <w:tcW w:w="4508" w:type="dxa"/>
            <w:shd w:val="clear" w:color="auto" w:fill="F2F2F2"/>
          </w:tcPr>
          <w:p w:rsidR="00210B84" w:rsidRDefault="00021A7F" w14:paraId="70444D5B" wp14:textId="77777777">
            <w:r>
              <w:t>Do you have an ongoing disability or health condition that impacts on your day-to-day life?</w:t>
            </w:r>
          </w:p>
        </w:tc>
        <w:tc>
          <w:tcPr>
            <w:tcW w:w="4508" w:type="dxa"/>
          </w:tcPr>
          <w:p w:rsidR="00210B84" w:rsidRDefault="00210B84" w14:paraId="1299C43A" wp14:textId="77777777"/>
        </w:tc>
      </w:tr>
      <w:tr xmlns:wp14="http://schemas.microsoft.com/office/word/2010/wordml" w:rsidR="00210B84" w14:paraId="5477920B" wp14:textId="77777777">
        <w:tc>
          <w:tcPr>
            <w:tcW w:w="4508" w:type="dxa"/>
            <w:shd w:val="clear" w:color="auto" w:fill="F2F2F2"/>
          </w:tcPr>
          <w:p w:rsidR="00210B84" w:rsidRDefault="00021A7F" w14:paraId="20EDEDCD" wp14:textId="77777777">
            <w:r>
              <w:t xml:space="preserve">Have you been affected by a career break or interruption? </w:t>
            </w:r>
          </w:p>
        </w:tc>
        <w:tc>
          <w:tcPr>
            <w:tcW w:w="4508" w:type="dxa"/>
          </w:tcPr>
          <w:p w:rsidR="00210B84" w:rsidRDefault="00210B84" w14:paraId="4DDBEF00" wp14:textId="77777777"/>
        </w:tc>
      </w:tr>
      <w:tr xmlns:wp14="http://schemas.microsoft.com/office/word/2010/wordml" w:rsidR="00210B84" w14:paraId="26EF047D" wp14:textId="77777777">
        <w:trPr>
          <w:trHeight w:val="241"/>
        </w:trPr>
        <w:tc>
          <w:tcPr>
            <w:tcW w:w="4508" w:type="dxa"/>
            <w:shd w:val="clear" w:color="auto" w:fill="F2F2F2"/>
          </w:tcPr>
          <w:p w:rsidR="00210B84" w:rsidRDefault="00021A7F" w14:paraId="17A9AD69" wp14:textId="77777777">
            <w:r>
              <w:t>Please provide any further relevant information to help us assess your application relative to opportunity.</w:t>
            </w:r>
          </w:p>
        </w:tc>
        <w:tc>
          <w:tcPr>
            <w:tcW w:w="4508" w:type="dxa"/>
          </w:tcPr>
          <w:p w:rsidR="00210B84" w:rsidRDefault="00210B84" w14:paraId="3461D779" wp14:textId="77777777"/>
        </w:tc>
      </w:tr>
    </w:tbl>
    <w:p xmlns:wp14="http://schemas.microsoft.com/office/word/2010/wordml" w:rsidR="00210B84" w:rsidRDefault="00210B84" w14:paraId="3CF2D8B6" wp14:textId="77777777"/>
    <w:p xmlns:wp14="http://schemas.microsoft.com/office/word/2010/wordml" w:rsidR="00210B84" w:rsidRDefault="00210B84" w14:paraId="0FB78278" wp14:textId="77777777">
      <w:pPr>
        <w:pBdr>
          <w:top w:val="nil"/>
          <w:left w:val="nil"/>
          <w:bottom w:val="nil"/>
          <w:right w:val="nil"/>
          <w:between w:val="nil"/>
        </w:pBdr>
        <w:tabs>
          <w:tab w:val="left" w:pos="709"/>
        </w:tabs>
        <w:spacing w:after="120" w:line="240" w:lineRule="auto"/>
      </w:pPr>
    </w:p>
    <w:p xmlns:wp14="http://schemas.microsoft.com/office/word/2010/wordml" w:rsidR="00210B84" w:rsidRDefault="00021A7F" w14:paraId="1CA1F99D" wp14:textId="77777777">
      <w:pPr>
        <w:numPr>
          <w:ilvl w:val="0"/>
          <w:numId w:val="1"/>
        </w:numPr>
        <w:pBdr>
          <w:top w:val="nil"/>
          <w:left w:val="nil"/>
          <w:bottom w:val="nil"/>
          <w:right w:val="nil"/>
          <w:between w:val="nil"/>
        </w:pBdr>
      </w:pPr>
      <w:r>
        <w:rPr>
          <w:color w:val="000000"/>
        </w:rPr>
        <w:t>Nominee’s declaration</w:t>
      </w:r>
    </w:p>
    <w:tbl>
      <w:tblPr>
        <w:tblStyle w:val="a2"/>
        <w:tblW w:w="9026" w:type="dxa"/>
        <w:tblLayout w:type="fixed"/>
        <w:tblLook w:val="0400" w:firstRow="0" w:lastRow="0" w:firstColumn="0" w:lastColumn="0" w:noHBand="0" w:noVBand="1"/>
      </w:tblPr>
      <w:tblGrid>
        <w:gridCol w:w="1242"/>
        <w:gridCol w:w="4999"/>
        <w:gridCol w:w="2785"/>
      </w:tblGrid>
      <w:tr xmlns:wp14="http://schemas.microsoft.com/office/word/2010/wordml" w:rsidR="00210B84" w:rsidTr="12790485" w14:paraId="21633BE0" wp14:textId="77777777">
        <w:trPr>
          <w:trHeight w:val="1553"/>
        </w:trPr>
        <w:tc>
          <w:tcPr>
            <w:tcW w:w="9026" w:type="dxa"/>
            <w:gridSpan w:val="3"/>
            <w:tcMar/>
          </w:tcPr>
          <w:p w:rsidR="00210B84" w:rsidRDefault="00021A7F" w14:paraId="7C909DBA" wp14:textId="77777777">
            <w:pPr>
              <w:pBdr>
                <w:top w:val="nil"/>
                <w:left w:val="nil"/>
                <w:bottom w:val="nil"/>
                <w:right w:val="nil"/>
                <w:between w:val="nil"/>
              </w:pBdr>
              <w:spacing w:after="240" w:line="240" w:lineRule="auto"/>
              <w:rPr>
                <w:color w:val="000000"/>
              </w:rPr>
            </w:pPr>
            <w:r>
              <w:rPr>
                <w:color w:val="000000"/>
              </w:rPr>
              <w:t xml:space="preserve">I  </w:t>
            </w:r>
            <w:r>
              <w:rPr>
                <w:color w:val="808080"/>
              </w:rPr>
              <w:t>(print name of nominee)</w:t>
            </w:r>
            <w:r>
              <w:rPr>
                <w:color w:val="000000"/>
              </w:rPr>
              <w:t xml:space="preserve"> _______________________________________________________________________________</w:t>
            </w:r>
          </w:p>
          <w:p w:rsidR="00210B84" w:rsidRDefault="00021A7F" w14:paraId="1E1A6B70" wp14:textId="77777777">
            <w:pPr>
              <w:pBdr>
                <w:top w:val="nil"/>
                <w:left w:val="nil"/>
                <w:bottom w:val="nil"/>
                <w:right w:val="nil"/>
                <w:between w:val="nil"/>
              </w:pBdr>
              <w:tabs>
                <w:tab w:val="left" w:pos="415"/>
              </w:tabs>
              <w:spacing w:after="120" w:line="240" w:lineRule="auto"/>
              <w:rPr>
                <w:color w:val="000000"/>
              </w:rPr>
            </w:pPr>
            <w:r>
              <w:rPr>
                <w:color w:val="000000"/>
              </w:rPr>
              <w:t>declare that I satisfy the eligibility requirements, in particular:</w:t>
            </w:r>
          </w:p>
          <w:p w:rsidR="00210B84" w:rsidRDefault="00021A7F" w14:paraId="4FDA79E8" wp14:textId="77777777">
            <w:pPr>
              <w:pBdr>
                <w:top w:val="nil"/>
                <w:left w:val="nil"/>
                <w:bottom w:val="nil"/>
                <w:right w:val="nil"/>
                <w:between w:val="nil"/>
              </w:pBdr>
              <w:tabs>
                <w:tab w:val="left" w:pos="415"/>
              </w:tabs>
              <w:spacing w:after="120" w:line="240" w:lineRule="auto"/>
              <w:ind w:left="415"/>
              <w:rPr>
                <w:color w:val="000000"/>
              </w:rPr>
            </w:pPr>
            <w:r>
              <w:rPr>
                <w:color w:val="000000"/>
              </w:rPr>
              <w:t>I have been a member of the New Zealand Mathematical Society for a consecutive period of at least the last 12 months;</w:t>
            </w:r>
            <w:r>
              <w:rPr>
                <w:noProof/>
              </w:rPr>
              <mc:AlternateContent>
                <mc:Choice Requires="wpg">
                  <w:drawing>
                    <wp:anchor xmlns:wp14="http://schemas.microsoft.com/office/word/2010/wordprocessingDrawing" distT="0" distB="0" distL="114300" distR="114300" simplePos="0" relativeHeight="251663360" behindDoc="0" locked="0" layoutInCell="1" hidden="0" allowOverlap="1" wp14:anchorId="5D01D95D" wp14:editId="7777777">
                      <wp:simplePos x="0" y="0"/>
                      <wp:positionH relativeFrom="column">
                        <wp:posOffset>-50799</wp:posOffset>
                      </wp:positionH>
                      <wp:positionV relativeFrom="paragraph">
                        <wp:posOffset>88900</wp:posOffset>
                      </wp:positionV>
                      <wp:extent cx="168275" cy="142875"/>
                      <wp:effectExtent l="0" t="0" r="0" b="0"/>
                      <wp:wrapNone/>
                      <wp:docPr id="14" name=""/>
                      <wp:cNvGraphicFramePr/>
                      <a:graphic xmlns:a="http://schemas.openxmlformats.org/drawingml/2006/main">
                        <a:graphicData uri="http://schemas.microsoft.com/office/word/2010/wordprocessingShape">
                          <wps:wsp>
                            <wps:cNvSpPr/>
                            <wps:spPr>
                              <a:xfrm>
                                <a:off x="5266625" y="3713325"/>
                                <a:ext cx="158750" cy="133350"/>
                              </a:xfrm>
                              <a:prstGeom prst="rect">
                                <a:avLst/>
                              </a:prstGeom>
                              <a:solidFill>
                                <a:schemeClr val="lt1"/>
                              </a:solidFill>
                              <a:ln w="9525" cap="flat" cmpd="sng">
                                <a:solidFill>
                                  <a:srgbClr val="000000"/>
                                </a:solidFill>
                                <a:prstDash val="solid"/>
                                <a:round/>
                                <a:headEnd type="none" w="sm" len="sm"/>
                                <a:tailEnd type="none" w="sm" len="sm"/>
                              </a:ln>
                            </wps:spPr>
                            <wps:txbx>
                              <w:txbxContent>
                                <w:p xmlns:wp14="http://schemas.microsoft.com/office/word/2010/wordml" w:rsidR="00210B84" w:rsidRDefault="00210B84" w14:paraId="1FC39945" wp14:textId="77777777">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3A90C8ED" wp14:editId="7777777">
                      <wp:simplePos x="0" y="0"/>
                      <wp:positionH relativeFrom="column">
                        <wp:posOffset>-50799</wp:posOffset>
                      </wp:positionH>
                      <wp:positionV relativeFrom="paragraph">
                        <wp:posOffset>88900</wp:posOffset>
                      </wp:positionV>
                      <wp:extent cx="168275" cy="142875"/>
                      <wp:effectExtent l="0" t="0" r="0" b="0"/>
                      <wp:wrapNone/>
                      <wp:docPr id="2011917471"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68275" cy="142875"/>
                              </a:xfrm>
                              <a:prstGeom prst="rect"/>
                              <a:ln/>
                            </pic:spPr>
                          </pic:pic>
                        </a:graphicData>
                      </a:graphic>
                    </wp:anchor>
                  </w:drawing>
                </mc:Fallback>
              </mc:AlternateContent>
            </w:r>
          </w:p>
          <w:p w:rsidR="00210B84" w:rsidP="12790485" w:rsidRDefault="00021A7F" w14:paraId="10DA86C2" wp14:textId="4047927B">
            <w:pPr>
              <w:pBdr>
                <w:top w:val="nil" w:color="000000" w:sz="0" w:space="0"/>
                <w:left w:val="nil" w:color="000000" w:sz="0" w:space="0"/>
                <w:bottom w:val="nil" w:color="000000" w:sz="0" w:space="0"/>
                <w:right w:val="nil" w:color="000000" w:sz="0" w:space="0"/>
                <w:between w:val="nil" w:color="000000" w:sz="0" w:space="0"/>
              </w:pBdr>
              <w:tabs>
                <w:tab w:val="left" w:pos="415"/>
              </w:tabs>
              <w:spacing w:after="120" w:line="240" w:lineRule="auto"/>
              <w:ind w:left="415"/>
              <w:rPr>
                <w:color w:val="000000"/>
              </w:rPr>
            </w:pPr>
            <w:r w:rsidR="00021A7F">
              <w:rPr>
                <w:color w:val="000000"/>
              </w:rPr>
              <w:t xml:space="preserve">I normally </w:t>
            </w:r>
            <w:r w:rsidR="00021A7F">
              <w:rPr>
                <w:color w:val="000000"/>
              </w:rPr>
              <w:t>reside</w:t>
            </w:r>
            <w:r w:rsidR="00021A7F">
              <w:rPr>
                <w:color w:val="000000"/>
              </w:rPr>
              <w:t xml:space="preserve"> in New Zealand, and teach at a New Zealand tertiary institution</w:t>
            </w:r>
            <w:r w:rsidR="364EB0D1">
              <w:rPr>
                <w:color w:val="000000"/>
              </w:rPr>
              <w:t>.</w:t>
            </w:r>
            <w:r>
              <w:rPr>
                <w:noProof/>
              </w:rPr>
              <mc:AlternateContent>
                <mc:Choice Requires="wpg">
                  <w:drawing>
                    <wp:anchor xmlns:wp14="http://schemas.microsoft.com/office/word/2010/wordprocessingDrawing" distT="0" distB="0" distL="114300" distR="114300" simplePos="0" relativeHeight="251664384" behindDoc="0" locked="0" layoutInCell="1" hidden="0" allowOverlap="1" wp14:anchorId="3811798E" wp14:editId="7777777">
                      <wp:simplePos x="0" y="0"/>
                      <wp:positionH relativeFrom="column">
                        <wp:posOffset>-38099</wp:posOffset>
                      </wp:positionH>
                      <wp:positionV relativeFrom="paragraph">
                        <wp:posOffset>38100</wp:posOffset>
                      </wp:positionV>
                      <wp:extent cx="168275" cy="142875"/>
                      <wp:effectExtent l="0" t="0" r="0" b="0"/>
                      <wp:wrapNone/>
                      <wp:docPr id="15" name=""/>
                      <wp:cNvGraphicFramePr/>
                      <a:graphic xmlns:a="http://schemas.openxmlformats.org/drawingml/2006/main">
                        <a:graphicData uri="http://schemas.microsoft.com/office/word/2010/wordprocessingShape">
                          <wps:wsp>
                            <wps:cNvSpPr/>
                            <wps:spPr>
                              <a:xfrm>
                                <a:off x="5266625" y="3713325"/>
                                <a:ext cx="158750" cy="133350"/>
                              </a:xfrm>
                              <a:prstGeom prst="rect">
                                <a:avLst/>
                              </a:prstGeom>
                              <a:solidFill>
                                <a:schemeClr val="lt1"/>
                              </a:solidFill>
                              <a:ln w="9525" cap="flat" cmpd="sng">
                                <a:solidFill>
                                  <a:srgbClr val="000000"/>
                                </a:solidFill>
                                <a:prstDash val="solid"/>
                                <a:round/>
                                <a:headEnd type="none" w="sm" len="sm"/>
                                <a:tailEnd type="none" w="sm" len="sm"/>
                              </a:ln>
                            </wps:spPr>
                            <wps:txbx>
                              <w:txbxContent>
                                <w:p xmlns:wp14="http://schemas.microsoft.com/office/word/2010/wordml" w:rsidR="00210B84" w:rsidRDefault="00210B84" w14:paraId="0562CB0E" wp14:textId="77777777">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xmlns:wp14="http://schemas.microsoft.com/office/word/2010/wordprocessingDrawing" distT="0" distB="0" distL="114300" distR="114300" simplePos="0" relativeHeight="0" behindDoc="0" locked="0" layoutInCell="1" hidden="0" allowOverlap="1" wp14:anchorId="6D109964" wp14:editId="7777777">
                      <wp:simplePos x="0" y="0"/>
                      <wp:positionH relativeFrom="column">
                        <wp:posOffset>-38099</wp:posOffset>
                      </wp:positionH>
                      <wp:positionV relativeFrom="paragraph">
                        <wp:posOffset>38100</wp:posOffset>
                      </wp:positionV>
                      <wp:extent cx="168275" cy="142875"/>
                      <wp:effectExtent l="0" t="0" r="0" b="0"/>
                      <wp:wrapNone/>
                      <wp:docPr id="1454881300"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168275" cy="142875"/>
                              </a:xfrm>
                              <a:prstGeom prst="rect"/>
                              <a:ln/>
                            </pic:spPr>
                          </pic:pic>
                        </a:graphicData>
                      </a:graphic>
                    </wp:anchor>
                  </w:drawing>
                </mc:Fallback>
              </mc:AlternateContent>
            </w:r>
          </w:p>
        </w:tc>
      </w:tr>
      <w:tr xmlns:wp14="http://schemas.microsoft.com/office/word/2010/wordml" w:rsidR="00210B84" w:rsidTr="12790485" w14:paraId="236E80FB" wp14:textId="77777777">
        <w:trPr>
          <w:trHeight w:val="584"/>
        </w:trPr>
        <w:tc>
          <w:tcPr>
            <w:tcW w:w="1242" w:type="dxa"/>
            <w:tcBorders>
              <w:bottom w:val="single" w:color="000000" w:themeColor="text1" w:sz="4" w:space="0"/>
            </w:tcBorders>
            <w:tcMar/>
            <w:vAlign w:val="center"/>
          </w:tcPr>
          <w:p w:rsidR="00210B84" w:rsidRDefault="00021A7F" w14:paraId="4CCB031D" wp14:textId="77777777">
            <w:pPr>
              <w:pBdr>
                <w:top w:val="nil"/>
                <w:left w:val="nil"/>
                <w:bottom w:val="nil"/>
                <w:right w:val="nil"/>
                <w:between w:val="nil"/>
              </w:pBdr>
              <w:spacing w:after="0" w:line="240" w:lineRule="auto"/>
              <w:rPr>
                <w:b/>
                <w:color w:val="000000"/>
              </w:rPr>
            </w:pPr>
            <w:r>
              <w:rPr>
                <w:b/>
                <w:color w:val="000000"/>
              </w:rPr>
              <w:t>Signature</w:t>
            </w:r>
          </w:p>
        </w:tc>
        <w:tc>
          <w:tcPr>
            <w:tcW w:w="4999" w:type="dxa"/>
            <w:tcBorders>
              <w:bottom w:val="single" w:color="000000" w:themeColor="text1" w:sz="4" w:space="0"/>
            </w:tcBorders>
            <w:tcMar/>
            <w:vAlign w:val="center"/>
          </w:tcPr>
          <w:p w:rsidR="00210B84" w:rsidRDefault="00210B84" w14:paraId="34CE0A41" wp14:textId="77777777">
            <w:pPr>
              <w:pBdr>
                <w:top w:val="nil"/>
                <w:left w:val="nil"/>
                <w:bottom w:val="nil"/>
                <w:right w:val="nil"/>
                <w:between w:val="nil"/>
              </w:pBdr>
              <w:spacing w:after="240" w:line="240" w:lineRule="auto"/>
              <w:rPr>
                <w:color w:val="000000"/>
              </w:rPr>
            </w:pPr>
          </w:p>
        </w:tc>
        <w:tc>
          <w:tcPr>
            <w:tcW w:w="2785" w:type="dxa"/>
            <w:tcBorders>
              <w:bottom w:val="single" w:color="000000" w:themeColor="text1" w:sz="4" w:space="0"/>
            </w:tcBorders>
            <w:tcMar/>
            <w:vAlign w:val="center"/>
          </w:tcPr>
          <w:p w:rsidR="00210B84" w:rsidRDefault="00021A7F" w14:paraId="0C4BBB3C" wp14:textId="77777777">
            <w:pPr>
              <w:pBdr>
                <w:top w:val="nil"/>
                <w:left w:val="nil"/>
                <w:bottom w:val="nil"/>
                <w:right w:val="nil"/>
                <w:between w:val="nil"/>
              </w:pBdr>
              <w:spacing w:after="0" w:line="240" w:lineRule="auto"/>
              <w:rPr>
                <w:color w:val="000000"/>
              </w:rPr>
            </w:pPr>
            <w:r>
              <w:rPr>
                <w:b/>
                <w:color w:val="000000"/>
              </w:rPr>
              <w:t>Date</w:t>
            </w:r>
            <w:r>
              <w:rPr>
                <w:color w:val="000000"/>
              </w:rPr>
              <w:t xml:space="preserve">             /           / </w:t>
            </w:r>
          </w:p>
        </w:tc>
      </w:tr>
    </w:tbl>
    <w:p xmlns:wp14="http://schemas.microsoft.com/office/word/2010/wordml" w:rsidR="00210B84" w:rsidRDefault="00210B84" w14:paraId="62EBF3C5" wp14:textId="77777777"/>
    <w:p xmlns:wp14="http://schemas.microsoft.com/office/word/2010/wordml" w:rsidR="00210B84" w:rsidRDefault="00210B84" w14:paraId="6D98A12B" wp14:textId="77777777"/>
    <w:p xmlns:wp14="http://schemas.microsoft.com/office/word/2010/wordml" w:rsidR="00210B84" w:rsidRDefault="00210B84" w14:paraId="2946DB82" wp14:textId="77777777"/>
    <w:sectPr w:rsidR="00210B84">
      <w:pgSz w:w="11906" w:h="16838" w:orient="portrait"/>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21D2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723750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B84"/>
    <w:rsid w:val="00021A7F"/>
    <w:rsid w:val="00210B84"/>
    <w:rsid w:val="00490FBC"/>
    <w:rsid w:val="12790485"/>
    <w:rsid w:val="364EB0D1"/>
    <w:rsid w:val="49A4B3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501F204"/>
  <w15:docId w15:val="{8F773D80-77F3-4038-B380-2CC5BCCEA4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D903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971AE"/>
    <w:pPr>
      <w:ind w:left="720"/>
      <w:contextualSpacing/>
    </w:pPr>
  </w:style>
  <w:style w:type="paragraph" w:styleId="BodyText1" w:customStyle="1">
    <w:name w:val="Body Text1"/>
    <w:basedOn w:val="Normal"/>
    <w:qFormat/>
    <w:rsid w:val="00E971AE"/>
    <w:pPr>
      <w:spacing w:after="120" w:line="240" w:lineRule="auto"/>
    </w:pPr>
    <w:rPr>
      <w:rFonts w:eastAsia="Times New Roman" w:cs="Times New Roman"/>
      <w:szCs w:val="20"/>
    </w:rPr>
  </w:style>
  <w:style w:type="paragraph" w:styleId="Explaination" w:customStyle="1">
    <w:name w:val="Explaination"/>
    <w:basedOn w:val="Normal"/>
    <w:qFormat/>
    <w:rsid w:val="00E971AE"/>
    <w:pPr>
      <w:spacing w:after="120" w:line="240" w:lineRule="auto"/>
    </w:pPr>
    <w:rPr>
      <w:rFonts w:eastAsia="Times New Roman" w:cs="Times New Roman"/>
      <w:color w:val="595959"/>
      <w:szCs w:val="20"/>
    </w:rPr>
  </w:style>
  <w:style w:type="paragraph" w:styleId="Formtext" w:customStyle="1">
    <w:name w:val="Form text"/>
    <w:basedOn w:val="Normal"/>
    <w:next w:val="Normal"/>
    <w:qFormat/>
    <w:rsid w:val="00E971AE"/>
    <w:pPr>
      <w:spacing w:after="240" w:line="240" w:lineRule="auto"/>
    </w:pPr>
    <w:rPr>
      <w:rFonts w:eastAsia="Times New Roman" w:cs="Times New Roman"/>
      <w:szCs w:val="20"/>
    </w:rPr>
  </w:style>
  <w:style w:type="character" w:styleId="CommentReference">
    <w:name w:val="annotation reference"/>
    <w:basedOn w:val="DefaultParagraphFont"/>
    <w:uiPriority w:val="99"/>
    <w:semiHidden/>
    <w:unhideWhenUsed/>
    <w:rsid w:val="00903CF2"/>
    <w:rPr>
      <w:sz w:val="16"/>
      <w:szCs w:val="16"/>
    </w:rPr>
  </w:style>
  <w:style w:type="paragraph" w:styleId="CommentText">
    <w:name w:val="annotation text"/>
    <w:basedOn w:val="Normal"/>
    <w:link w:val="CommentTextChar"/>
    <w:uiPriority w:val="99"/>
    <w:semiHidden/>
    <w:unhideWhenUsed/>
    <w:rsid w:val="00903CF2"/>
    <w:pPr>
      <w:spacing w:line="240" w:lineRule="auto"/>
    </w:pPr>
    <w:rPr>
      <w:sz w:val="20"/>
      <w:szCs w:val="20"/>
    </w:rPr>
  </w:style>
  <w:style w:type="character" w:styleId="CommentTextChar" w:customStyle="1">
    <w:name w:val="Comment Text Char"/>
    <w:basedOn w:val="DefaultParagraphFont"/>
    <w:link w:val="CommentText"/>
    <w:uiPriority w:val="99"/>
    <w:semiHidden/>
    <w:rsid w:val="00903CF2"/>
    <w:rPr>
      <w:sz w:val="20"/>
      <w:szCs w:val="20"/>
    </w:rPr>
  </w:style>
  <w:style w:type="paragraph" w:styleId="CommentSubject">
    <w:name w:val="annotation subject"/>
    <w:basedOn w:val="CommentText"/>
    <w:next w:val="CommentText"/>
    <w:link w:val="CommentSubjectChar"/>
    <w:uiPriority w:val="99"/>
    <w:semiHidden/>
    <w:unhideWhenUsed/>
    <w:rsid w:val="00903CF2"/>
    <w:rPr>
      <w:b/>
      <w:bCs/>
    </w:rPr>
  </w:style>
  <w:style w:type="character" w:styleId="CommentSubjectChar" w:customStyle="1">
    <w:name w:val="Comment Subject Char"/>
    <w:basedOn w:val="CommentTextChar"/>
    <w:link w:val="CommentSubject"/>
    <w:uiPriority w:val="99"/>
    <w:semiHidden/>
    <w:rsid w:val="00903CF2"/>
    <w:rPr>
      <w:b/>
      <w:bCs/>
      <w:sz w:val="20"/>
      <w:szCs w:val="20"/>
    </w:rPr>
  </w:style>
  <w:style w:type="paragraph" w:styleId="BalloonText">
    <w:name w:val="Balloon Text"/>
    <w:basedOn w:val="Normal"/>
    <w:link w:val="BalloonTextChar"/>
    <w:uiPriority w:val="99"/>
    <w:semiHidden/>
    <w:unhideWhenUsed/>
    <w:rsid w:val="00903CF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03CF2"/>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media/image5.png" Id="rId13" /><Relationship Type="http://schemas.openxmlformats.org/officeDocument/2006/relationships/styles" Target="styles.xml" Id="rId3" /><Relationship Type="http://schemas.openxmlformats.org/officeDocument/2006/relationships/image" Target="media/image3.png"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image" Target="media/image8.pn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media/image4.png" Id="rId10" /><Relationship Type="http://schemas.openxmlformats.org/officeDocument/2006/relationships/settings" Target="settings.xml" Id="rId4" /><Relationship Type="http://schemas.openxmlformats.org/officeDocument/2006/relationships/image" Target="media/image7.png" Id="rId9" /><Relationship Type="http://schemas.openxmlformats.org/officeDocument/2006/relationships/image" Target="media/image6.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SN15BbICOIQzGVYUao0euTiVg==">CgMxLjA4AHIhMXllbS1uRWl3LTZGT3lGd1FxRkdzdFpJNUNHZ0pNeFhZ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Birgit Loch</dc:creator>
  <lastModifiedBy>Jeroen Schillewaert</lastModifiedBy>
  <revision>2</revision>
  <dcterms:created xsi:type="dcterms:W3CDTF">2024-07-11T22:21:00.0000000Z</dcterms:created>
  <dcterms:modified xsi:type="dcterms:W3CDTF">2024-07-11T22:23:22.4558471Z</dcterms:modified>
</coreProperties>
</file>